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F12076" w:rsidP="000B1BEA">
      <w:pPr>
        <w:jc w:val="center"/>
        <w:rPr>
          <w:sz w:val="28"/>
          <w:szCs w:val="28"/>
        </w:rPr>
      </w:pPr>
      <w:r w:rsidRPr="00F12076">
        <w:rPr>
          <w:sz w:val="28"/>
          <w:szCs w:val="28"/>
        </w:rPr>
        <w:t xml:space="preserve">01 </w:t>
      </w:r>
      <w:r>
        <w:rPr>
          <w:sz w:val="28"/>
          <w:szCs w:val="28"/>
        </w:rPr>
        <w:t>апреля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bookmarkStart w:id="0" w:name="_GoBack"/>
      <w:bookmarkEnd w:id="0"/>
      <w:r w:rsidR="001C26BF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</w:t>
      </w:r>
      <w:proofErr w:type="gramStart"/>
      <w:r w:rsidR="00873119">
        <w:rPr>
          <w:sz w:val="28"/>
          <w:szCs w:val="28"/>
        </w:rPr>
        <w:t>обучение по</w:t>
      </w:r>
      <w:proofErr w:type="gramEnd"/>
      <w:r w:rsidR="0087311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 xml:space="preserve">постановлением </w:t>
      </w:r>
      <w:proofErr w:type="gramStart"/>
      <w:r w:rsidR="00E07BE1">
        <w:rPr>
          <w:sz w:val="28"/>
          <w:szCs w:val="28"/>
        </w:rPr>
        <w:t>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  <w:proofErr w:type="gramEnd"/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2A4CF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Рощин Иван Витальевич, 22.05.2012</w:t>
      </w:r>
      <w:r w:rsidR="00C056F9">
        <w:rPr>
          <w:sz w:val="28"/>
          <w:szCs w:val="28"/>
        </w:rPr>
        <w:t xml:space="preserve"> </w:t>
      </w:r>
      <w:r w:rsidR="00845995">
        <w:rPr>
          <w:sz w:val="28"/>
          <w:szCs w:val="28"/>
        </w:rPr>
        <w:t>г.р.</w:t>
      </w:r>
    </w:p>
    <w:p w:rsidR="00791171" w:rsidRDefault="002A4CFA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Александровна, 18.09.2012 </w:t>
      </w:r>
      <w:r w:rsidR="00EC5834">
        <w:rPr>
          <w:sz w:val="28"/>
          <w:szCs w:val="28"/>
        </w:rPr>
        <w:t>г</w:t>
      </w:r>
      <w:r w:rsidR="00C56BC5">
        <w:rPr>
          <w:sz w:val="28"/>
          <w:szCs w:val="28"/>
        </w:rPr>
        <w:t>.р.</w:t>
      </w:r>
    </w:p>
    <w:p w:rsidR="002A4CFA" w:rsidRDefault="002A4CFA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Творонович</w:t>
      </w:r>
      <w:proofErr w:type="spellEnd"/>
      <w:r>
        <w:rPr>
          <w:sz w:val="28"/>
          <w:szCs w:val="28"/>
        </w:rPr>
        <w:t xml:space="preserve"> Никита Дмитриевич, 28.01.2012 г.р.</w:t>
      </w:r>
    </w:p>
    <w:p w:rsidR="002A4CFA" w:rsidRDefault="002A4CFA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Поличенков</w:t>
      </w:r>
      <w:proofErr w:type="spellEnd"/>
      <w:r>
        <w:rPr>
          <w:sz w:val="28"/>
          <w:szCs w:val="28"/>
        </w:rPr>
        <w:t xml:space="preserve"> Александр Тимофеевич, 30.03.2012 г.р.</w:t>
      </w:r>
    </w:p>
    <w:p w:rsidR="008E63B9" w:rsidRPr="00791171" w:rsidRDefault="008E63B9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Киселев Добрыня Никитич, 19.02.2012 г.р.</w:t>
      </w:r>
    </w:p>
    <w:p w:rsidR="00732C0F" w:rsidRDefault="00732C0F" w:rsidP="00732C0F">
      <w:pPr>
        <w:spacing w:line="360" w:lineRule="auto"/>
        <w:ind w:left="709"/>
        <w:jc w:val="both"/>
        <w:rPr>
          <w:sz w:val="28"/>
          <w:szCs w:val="28"/>
        </w:rPr>
      </w:pP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D4" w:rsidRDefault="009B6AD4" w:rsidP="00CF7100">
      <w:r>
        <w:separator/>
      </w:r>
    </w:p>
  </w:endnote>
  <w:endnote w:type="continuationSeparator" w:id="0">
    <w:p w:rsidR="009B6AD4" w:rsidRDefault="009B6AD4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D4" w:rsidRDefault="009B6AD4" w:rsidP="00CF7100">
      <w:r>
        <w:separator/>
      </w:r>
    </w:p>
  </w:footnote>
  <w:footnote w:type="continuationSeparator" w:id="0">
    <w:p w:rsidR="009B6AD4" w:rsidRDefault="009B6AD4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936216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1C2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0DD3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03A8C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26BF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6C0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910477"/>
    <w:rsid w:val="00936216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B6AD4"/>
    <w:rsid w:val="009D530C"/>
    <w:rsid w:val="009E29F5"/>
    <w:rsid w:val="009E2CC5"/>
    <w:rsid w:val="009F0764"/>
    <w:rsid w:val="00A16B24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E509-A7E7-4062-B27F-9F114260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2019-04-02T11:56:00Z</dcterms:created>
  <dcterms:modified xsi:type="dcterms:W3CDTF">2019-04-02T11:56:00Z</dcterms:modified>
</cp:coreProperties>
</file>